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15E8" w:rsidRDefault="002215E8" w:rsidP="002215E8">
      <w:pPr>
        <w:pStyle w:val="Nagwek"/>
        <w:tabs>
          <w:tab w:val="left" w:pos="1440"/>
        </w:tabs>
        <w:rPr>
          <w:rFonts w:ascii="Arial Narrow" w:hAnsi="Arial Narrow"/>
          <w:w w:val="200"/>
        </w:rPr>
      </w:pPr>
      <w:r w:rsidRPr="00FA1BE9">
        <w:rPr>
          <w:smallCap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48260</wp:posOffset>
                </wp:positionV>
                <wp:extent cx="5225415" cy="109728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5E8" w:rsidRPr="00ED0B94" w:rsidRDefault="002215E8" w:rsidP="002215E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D0B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Dzielnicowe Biuro Finansów Oświaty Wilanów </w:t>
                            </w:r>
                          </w:p>
                          <w:p w:rsidR="002215E8" w:rsidRPr="00ED0B94" w:rsidRDefault="002215E8" w:rsidP="002215E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D0B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m. st. Warszawy </w:t>
                            </w:r>
                          </w:p>
                          <w:p w:rsidR="002215E8" w:rsidRPr="00ED0B94" w:rsidRDefault="002215E8" w:rsidP="002215E8">
                            <w:pPr>
                              <w:pStyle w:val="Stopka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D0B9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ul. F. Klimczaka 4 bud. B, 02-797 Warszawa</w:t>
                            </w:r>
                          </w:p>
                          <w:p w:rsidR="002215E8" w:rsidRPr="00ED0B94" w:rsidRDefault="002215E8" w:rsidP="002215E8">
                            <w:pPr>
                              <w:pStyle w:val="Stopka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D0B9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tel.: 22 277 08 50 – 61</w:t>
                            </w:r>
                          </w:p>
                          <w:p w:rsidR="002215E8" w:rsidRPr="00ED0B94" w:rsidRDefault="002215E8" w:rsidP="002215E8">
                            <w:pPr>
                              <w:pStyle w:val="Stopka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D0B9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e-mail: biuro@dbfowilanow.waw.pl</w:t>
                            </w:r>
                          </w:p>
                          <w:p w:rsidR="002215E8" w:rsidRPr="00ED0B94" w:rsidRDefault="002215E8" w:rsidP="00221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D0B9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www.dbfowilanow.waw.pl</w:t>
                            </w:r>
                          </w:p>
                          <w:p w:rsidR="002215E8" w:rsidRPr="00D85620" w:rsidRDefault="002215E8" w:rsidP="002215E8">
                            <w:pPr>
                              <w:pStyle w:val="Nagwek"/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60.15pt;margin-top:3.8pt;width:411.4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" stroked="f">
                <v:textbox>
                  <w:txbxContent>
                    <w:p w:rsidR="002215E8" w:rsidRPr="00ED0B94" w:rsidRDefault="002215E8" w:rsidP="002215E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D0B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Dzielnicowe Biuro Finansów Oświaty Wilanów </w:t>
                      </w:r>
                    </w:p>
                    <w:p w:rsidR="002215E8" w:rsidRPr="00ED0B94" w:rsidRDefault="002215E8" w:rsidP="002215E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D0B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m. st. Warszawy </w:t>
                      </w:r>
                    </w:p>
                    <w:p w:rsidR="002215E8" w:rsidRPr="00ED0B94" w:rsidRDefault="002215E8" w:rsidP="002215E8">
                      <w:pPr>
                        <w:pStyle w:val="Stopka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ED0B94">
                        <w:rPr>
                          <w:rFonts w:ascii="Times New Roman" w:hAnsi="Times New Roman" w:cs="Times New Roman"/>
                          <w:sz w:val="16"/>
                        </w:rPr>
                        <w:t>ul. F. Klimczaka 4 bud. B, 02-797 Warszawa</w:t>
                      </w:r>
                    </w:p>
                    <w:p w:rsidR="002215E8" w:rsidRPr="00ED0B94" w:rsidRDefault="002215E8" w:rsidP="002215E8">
                      <w:pPr>
                        <w:pStyle w:val="Stopka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ED0B94">
                        <w:rPr>
                          <w:rFonts w:ascii="Times New Roman" w:hAnsi="Times New Roman" w:cs="Times New Roman"/>
                          <w:sz w:val="16"/>
                        </w:rPr>
                        <w:t>tel.: 22 277 08 50 – 61</w:t>
                      </w:r>
                    </w:p>
                    <w:p w:rsidR="002215E8" w:rsidRPr="00ED0B94" w:rsidRDefault="002215E8" w:rsidP="002215E8">
                      <w:pPr>
                        <w:pStyle w:val="Stopka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ED0B94">
                        <w:rPr>
                          <w:rFonts w:ascii="Times New Roman" w:hAnsi="Times New Roman" w:cs="Times New Roman"/>
                          <w:sz w:val="16"/>
                        </w:rPr>
                        <w:t>e-mail: biuro@dbfowilanow.waw.pl</w:t>
                      </w:r>
                    </w:p>
                    <w:p w:rsidR="002215E8" w:rsidRPr="00ED0B94" w:rsidRDefault="002215E8" w:rsidP="00221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ED0B94">
                        <w:rPr>
                          <w:rFonts w:ascii="Times New Roman" w:hAnsi="Times New Roman" w:cs="Times New Roman"/>
                          <w:sz w:val="16"/>
                        </w:rPr>
                        <w:t>www.dbfowilanow.waw.pl</w:t>
                      </w:r>
                    </w:p>
                    <w:p w:rsidR="002215E8" w:rsidRPr="00D85620" w:rsidRDefault="002215E8" w:rsidP="002215E8">
                      <w:pPr>
                        <w:pStyle w:val="Nagwek"/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1BE9">
        <w:rPr>
          <w:smallCap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48260</wp:posOffset>
                </wp:positionV>
                <wp:extent cx="0" cy="907415"/>
                <wp:effectExtent l="9525" t="7620" r="9525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6759B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3.8pt" to="52.1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" strokecolor="gray"/>
            </w:pict>
          </mc:Fallback>
        </mc:AlternateContent>
      </w:r>
      <w:r w:rsidRPr="00BF31AB">
        <w:rPr>
          <w:smallCaps/>
          <w:noProof/>
          <w:lang w:eastAsia="pl-PL"/>
        </w:rPr>
        <w:drawing>
          <wp:inline distT="0" distB="0" distL="0" distR="0">
            <wp:extent cx="542925" cy="923925"/>
            <wp:effectExtent l="0" t="0" r="9525" b="9525"/>
            <wp:docPr id="1" name="Obraz 1" descr="syr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yren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</w:rPr>
        <w:t xml:space="preserve">    </w:t>
      </w:r>
      <w:r>
        <w:rPr>
          <w:smallCaps/>
        </w:rPr>
        <w:tab/>
      </w:r>
      <w:r>
        <w:rPr>
          <w:smallCaps/>
        </w:rPr>
        <w:tab/>
        <w:t xml:space="preserve">  </w:t>
      </w:r>
    </w:p>
    <w:p w:rsidR="007E7D5D" w:rsidRDefault="007E7D5D" w:rsidP="00ED0B9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218" w:rsidRPr="00870208" w:rsidRDefault="00870208" w:rsidP="00EC7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208">
        <w:rPr>
          <w:rFonts w:ascii="Times New Roman" w:hAnsi="Times New Roman" w:cs="Times New Roman"/>
          <w:b/>
          <w:sz w:val="32"/>
          <w:szCs w:val="32"/>
          <w:u w:val="single"/>
        </w:rPr>
        <w:t>Formularz cenowy</w:t>
      </w:r>
    </w:p>
    <w:p w:rsidR="007E7D5D" w:rsidRDefault="007E7D5D" w:rsidP="00EC7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F5" w:rsidRDefault="00870208" w:rsidP="00387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 , adres:………………………………………………………………</w:t>
      </w:r>
      <w:r w:rsidR="00387399">
        <w:rPr>
          <w:rFonts w:ascii="Times New Roman" w:hAnsi="Times New Roman" w:cs="Times New Roman"/>
          <w:sz w:val="24"/>
          <w:szCs w:val="24"/>
        </w:rPr>
        <w:t>………….</w:t>
      </w:r>
    </w:p>
    <w:p w:rsidR="00870208" w:rsidRDefault="00870208" w:rsidP="00387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  <w:r w:rsidR="00387399">
        <w:rPr>
          <w:rFonts w:ascii="Times New Roman" w:hAnsi="Times New Roman" w:cs="Times New Roman"/>
          <w:sz w:val="24"/>
          <w:szCs w:val="24"/>
        </w:rPr>
        <w:t>................</w:t>
      </w:r>
    </w:p>
    <w:p w:rsidR="00870208" w:rsidRDefault="00387399" w:rsidP="00387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Tel.:…………………………………</w:t>
      </w:r>
    </w:p>
    <w:p w:rsidR="00387399" w:rsidRPr="00387399" w:rsidRDefault="00387399" w:rsidP="00387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REGON:…………………………………… </w:t>
      </w:r>
      <w:r w:rsidRPr="00387399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:……………..……………………….............</w:t>
      </w:r>
    </w:p>
    <w:p w:rsidR="00387399" w:rsidRPr="00387399" w:rsidRDefault="00387399" w:rsidP="00387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399">
        <w:rPr>
          <w:rFonts w:ascii="Times New Roman" w:hAnsi="Times New Roman" w:cs="Times New Roman"/>
          <w:sz w:val="24"/>
          <w:szCs w:val="24"/>
        </w:rPr>
        <w:t>Adres e-m</w:t>
      </w:r>
      <w:r>
        <w:rPr>
          <w:rFonts w:ascii="Times New Roman" w:hAnsi="Times New Roman" w:cs="Times New Roman"/>
          <w:sz w:val="24"/>
          <w:szCs w:val="24"/>
        </w:rPr>
        <w:t>ail do korespondencji: ……………………</w:t>
      </w:r>
      <w:r w:rsidRPr="00387399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387399" w:rsidRDefault="00387399" w:rsidP="00387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KONTAKTU…………</w:t>
      </w:r>
      <w:r w:rsidRPr="0038739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8739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……....……tel.….........…….....</w:t>
      </w:r>
    </w:p>
    <w:p w:rsidR="00EC76F5" w:rsidRPr="00EC76F5" w:rsidRDefault="00EC76F5" w:rsidP="00EC76F5">
      <w:pPr>
        <w:rPr>
          <w:rFonts w:ascii="Times New Roman" w:hAnsi="Times New Roman" w:cs="Times New Roman"/>
          <w:sz w:val="24"/>
          <w:szCs w:val="24"/>
        </w:rPr>
      </w:pPr>
    </w:p>
    <w:p w:rsidR="00387399" w:rsidRDefault="00870208" w:rsidP="003873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zapytanie Dzielnicowego Biura Finansów Oświaty</w:t>
      </w:r>
      <w:r w:rsidR="00BE2642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Wilanów m.st. Warszawy</w:t>
      </w:r>
      <w:r w:rsidR="00387399">
        <w:rPr>
          <w:rFonts w:ascii="Times New Roman" w:hAnsi="Times New Roman"/>
        </w:rPr>
        <w:t xml:space="preserve"> z dnia .......................2020</w:t>
      </w:r>
      <w:r w:rsidR="00387399" w:rsidRPr="00387399">
        <w:rPr>
          <w:rFonts w:ascii="Times New Roman" w:hAnsi="Times New Roman"/>
        </w:rPr>
        <w:t xml:space="preserve"> r</w:t>
      </w:r>
      <w:r w:rsidR="0038739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składam ofertę na </w:t>
      </w:r>
      <w:r w:rsidR="00BD0201">
        <w:rPr>
          <w:rFonts w:ascii="Times New Roman" w:hAnsi="Times New Roman"/>
        </w:rPr>
        <w:t xml:space="preserve">„dostawę </w:t>
      </w:r>
      <w:r w:rsidR="00BE2642">
        <w:rPr>
          <w:rFonts w:ascii="Times New Roman" w:hAnsi="Times New Roman"/>
        </w:rPr>
        <w:t>sprzętu komputerowego i</w:t>
      </w:r>
      <w:r w:rsidR="00387399">
        <w:rPr>
          <w:rFonts w:ascii="Times New Roman" w:hAnsi="Times New Roman"/>
        </w:rPr>
        <w:t xml:space="preserve"> akcesoriów komputerowych</w:t>
      </w:r>
      <w:r w:rsidR="00387399" w:rsidRPr="00387399">
        <w:rPr>
          <w:rFonts w:ascii="Times New Roman" w:hAnsi="Times New Roman"/>
        </w:rPr>
        <w:t>” -  zgodnie do zapytania ofertowego.</w:t>
      </w:r>
    </w:p>
    <w:p w:rsidR="00870208" w:rsidRDefault="00870208" w:rsidP="00EC76F5">
      <w:pPr>
        <w:rPr>
          <w:rFonts w:ascii="Times New Roman" w:hAnsi="Times New Roman"/>
        </w:rPr>
      </w:pPr>
      <w:r>
        <w:rPr>
          <w:rFonts w:ascii="Times New Roman" w:hAnsi="Times New Roman"/>
        </w:rPr>
        <w:t>Oferuję:</w:t>
      </w:r>
    </w:p>
    <w:p w:rsidR="00870208" w:rsidRPr="00387399" w:rsidRDefault="00387399" w:rsidP="0038739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87399">
        <w:rPr>
          <w:rFonts w:ascii="Times New Roman" w:hAnsi="Times New Roman"/>
        </w:rPr>
        <w:t>Oferujemy wykonanie w</w:t>
      </w:r>
      <w:r>
        <w:rPr>
          <w:rFonts w:ascii="Times New Roman" w:hAnsi="Times New Roman"/>
        </w:rPr>
        <w:t>w. zamówienia w pełnym zakresie za całkowitą kwotę</w:t>
      </w:r>
      <w:r w:rsidR="00870208" w:rsidRPr="00387399">
        <w:rPr>
          <w:rFonts w:ascii="Times New Roman" w:hAnsi="Times New Roman"/>
        </w:rPr>
        <w:t>: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brutto…………………………zł ( słownie ………………………………………….)</w:t>
      </w:r>
    </w:p>
    <w:p w:rsidR="00387399" w:rsidRDefault="00870208" w:rsidP="00387399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netto…………………………..zł (słownie…………………………………………..)</w:t>
      </w:r>
      <w:r w:rsidR="00387399">
        <w:rPr>
          <w:rFonts w:ascii="Times New Roman" w:hAnsi="Times New Roman"/>
        </w:rPr>
        <w:t xml:space="preserve"> </w:t>
      </w:r>
    </w:p>
    <w:p w:rsidR="00870208" w:rsidRDefault="00387399" w:rsidP="00387399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oraz podatek </w:t>
      </w:r>
      <w:r w:rsidR="00870208" w:rsidRPr="00387399">
        <w:rPr>
          <w:rFonts w:ascii="Times New Roman" w:hAnsi="Times New Roman"/>
        </w:rPr>
        <w:t>VA</w:t>
      </w:r>
      <w:r>
        <w:rPr>
          <w:rFonts w:ascii="Times New Roman" w:hAnsi="Times New Roman"/>
        </w:rPr>
        <w:t>T w kwocie: …………………………………………………………</w:t>
      </w:r>
    </w:p>
    <w:p w:rsidR="00387399" w:rsidRPr="00387399" w:rsidRDefault="00ED0B94" w:rsidP="003873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ED0B94">
        <w:rPr>
          <w:rFonts w:ascii="Times New Roman" w:hAnsi="Times New Roman"/>
        </w:rPr>
        <w:t xml:space="preserve">Udzielamy ……………miesięcy gwarancji na sprzęt z pozycji nr: od </w:t>
      </w:r>
      <w:r>
        <w:rPr>
          <w:rFonts w:ascii="Times New Roman" w:hAnsi="Times New Roman"/>
        </w:rPr>
        <w:t>……</w:t>
      </w:r>
      <w:r w:rsidRPr="00ED0B94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……….</w:t>
      </w:r>
    </w:p>
    <w:p w:rsidR="00ED0B94" w:rsidRDefault="00ED0B94" w:rsidP="00ED0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D0B94">
        <w:rPr>
          <w:rFonts w:ascii="Times New Roman" w:hAnsi="Times New Roman"/>
        </w:rPr>
        <w:t>Oświadczamy, że powyższa Oferta zawiera wszystkie koszty (wraz z dostawą do siedziby zamawiającego).</w:t>
      </w:r>
    </w:p>
    <w:p w:rsidR="00ED0B94" w:rsidRDefault="00ED0B94" w:rsidP="00ED0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D0B94">
        <w:rPr>
          <w:rFonts w:ascii="Times New Roman" w:hAnsi="Times New Roman"/>
        </w:rPr>
        <w:t>Oświadczamy, że akceptujemy warunki płatności określone przez Zamawiającego we wzorze umowy.</w:t>
      </w:r>
    </w:p>
    <w:p w:rsidR="00ED0B94" w:rsidRDefault="00ED0B94" w:rsidP="00ED0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D0B94">
        <w:rPr>
          <w:rFonts w:ascii="Times New Roman" w:hAnsi="Times New Roman"/>
        </w:rPr>
        <w:t>Oświadczamy, że zapoznaliśmy się z postanowieniami wzoru umowy, który jest częścią zapytania ofertowego i zobowiązujemy się w przypadku wyboru naszej oferty do zawarcia umowy na określonych w niej przez Zamawiającego warunkach, w miejscu i terminie przez niego wyznaczonym.</w:t>
      </w:r>
    </w:p>
    <w:p w:rsidR="00ED0B94" w:rsidRDefault="00ED0B94" w:rsidP="00ED0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D0B94">
        <w:rPr>
          <w:rFonts w:ascii="Times New Roman" w:hAnsi="Times New Roman"/>
        </w:rPr>
        <w:t>Oświadczam/my, ze zapoznałem/liśmy się z Klauzulą Informacyjną dla Oferentów o przetwarzaniu danych osobowych.</w:t>
      </w:r>
    </w:p>
    <w:p w:rsidR="00ED0B94" w:rsidRDefault="00ED0B94" w:rsidP="00ED0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D0B94">
        <w:rPr>
          <w:rFonts w:ascii="Times New Roman" w:hAnsi="Times New Roman"/>
        </w:rPr>
        <w:t>Do Oferty dołączamy:</w:t>
      </w:r>
    </w:p>
    <w:p w:rsidR="00ED0B94" w:rsidRDefault="00ED0B94" w:rsidP="00ED0B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ED0B94">
        <w:rPr>
          <w:rFonts w:ascii="Times New Roman" w:hAnsi="Times New Roman"/>
        </w:rPr>
        <w:t xml:space="preserve">Formularz cenowy szczegółowy – zgodny z Załącznikiem </w:t>
      </w:r>
      <w:r w:rsidRPr="00ED0B94">
        <w:rPr>
          <w:rFonts w:ascii="Times New Roman" w:hAnsi="Times New Roman"/>
          <w:color w:val="FF0000"/>
        </w:rPr>
        <w:t>Nr ….</w:t>
      </w:r>
    </w:p>
    <w:p w:rsidR="00ED0B94" w:rsidRPr="00ED0B94" w:rsidRDefault="00ED0B94" w:rsidP="00ED0B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ED0B94">
        <w:rPr>
          <w:rFonts w:ascii="Times New Roman" w:hAnsi="Times New Roman"/>
        </w:rPr>
        <w:lastRenderedPageBreak/>
        <w:t xml:space="preserve">Parafowany wzór umowy – Załącznik </w:t>
      </w:r>
      <w:r w:rsidRPr="00ED0B94">
        <w:rPr>
          <w:rFonts w:ascii="Times New Roman" w:hAnsi="Times New Roman"/>
          <w:color w:val="FF0000"/>
        </w:rPr>
        <w:t>Nr ….</w:t>
      </w:r>
    </w:p>
    <w:p w:rsidR="00870208" w:rsidRPr="00ED0B94" w:rsidRDefault="00ED0B94" w:rsidP="00ED0B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ED0B94">
        <w:rPr>
          <w:rFonts w:ascii="Times New Roman" w:hAnsi="Times New Roman"/>
        </w:rPr>
        <w:t>Aktualny dokument rejestrowy Wykonawcy (dopuszcza się złożenie kopii potwierdzonej za zgodność z oryginałem)</w:t>
      </w:r>
    </w:p>
    <w:p w:rsidR="00870208" w:rsidRDefault="00870208" w:rsidP="0087020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zamówienia </w:t>
      </w:r>
      <w:r w:rsidR="007A689C">
        <w:rPr>
          <w:rFonts w:ascii="Times New Roman" w:hAnsi="Times New Roman"/>
        </w:rPr>
        <w:t>w terminie:</w:t>
      </w:r>
    </w:p>
    <w:p w:rsidR="007A689C" w:rsidRDefault="007A689C" w:rsidP="007A689C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termin rozpoczęcia zamówienia…………………………………………………………….</w:t>
      </w:r>
    </w:p>
    <w:p w:rsidR="007A689C" w:rsidRDefault="007A689C" w:rsidP="007A689C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termin zakończenia zamówienia ……………………………………………………………</w:t>
      </w:r>
    </w:p>
    <w:p w:rsidR="00ED0B94" w:rsidRDefault="00ED0B94" w:rsidP="00C25C77">
      <w:pPr>
        <w:spacing w:line="360" w:lineRule="auto"/>
        <w:ind w:left="284"/>
        <w:rPr>
          <w:rFonts w:ascii="Times New Roman" w:hAnsi="Times New Roman"/>
        </w:rPr>
      </w:pPr>
    </w:p>
    <w:p w:rsidR="00690C36" w:rsidRDefault="00690C36" w:rsidP="00C25C77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Akceptuję warunki umowy</w:t>
      </w:r>
      <w:r w:rsidR="004C1805">
        <w:rPr>
          <w:rFonts w:ascii="Times New Roman" w:hAnsi="Times New Roman"/>
        </w:rPr>
        <w:t xml:space="preserve">                    </w:t>
      </w:r>
      <w:r w:rsidR="00ED0B94">
        <w:rPr>
          <w:rFonts w:ascii="Times New Roman" w:hAnsi="Times New Roman"/>
        </w:rPr>
        <w:t xml:space="preserve">                  </w:t>
      </w:r>
      <w:r w:rsidR="004C180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……………………………………..</w:t>
      </w:r>
    </w:p>
    <w:p w:rsidR="004C1805" w:rsidRDefault="004C1805" w:rsidP="004C1805">
      <w:pPr>
        <w:tabs>
          <w:tab w:val="left" w:pos="4082"/>
        </w:tabs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</w:t>
      </w:r>
      <w:r w:rsidR="00ED0B94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</w:t>
      </w:r>
      <w:r w:rsidR="00ED0B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Data i podpis</w:t>
      </w:r>
    </w:p>
    <w:p w:rsidR="004C1805" w:rsidRDefault="004C1805" w:rsidP="00C25C77">
      <w:pPr>
        <w:spacing w:line="360" w:lineRule="auto"/>
        <w:ind w:left="284"/>
        <w:rPr>
          <w:rFonts w:ascii="Times New Roman" w:hAnsi="Times New Roman"/>
        </w:rPr>
      </w:pPr>
    </w:p>
    <w:p w:rsidR="00C25C77" w:rsidRDefault="00005D19" w:rsidP="00C25C77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Ilość załączników………………</w:t>
      </w:r>
    </w:p>
    <w:sectPr w:rsidR="00C25C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07" w:rsidRDefault="00521907" w:rsidP="00225300">
      <w:pPr>
        <w:spacing w:after="0" w:line="240" w:lineRule="auto"/>
      </w:pPr>
      <w:r>
        <w:separator/>
      </w:r>
    </w:p>
  </w:endnote>
  <w:endnote w:type="continuationSeparator" w:id="0">
    <w:p w:rsidR="00521907" w:rsidRDefault="00521907" w:rsidP="0022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07" w:rsidRDefault="00521907" w:rsidP="00225300">
      <w:pPr>
        <w:spacing w:after="0" w:line="240" w:lineRule="auto"/>
      </w:pPr>
      <w:r>
        <w:separator/>
      </w:r>
    </w:p>
  </w:footnote>
  <w:footnote w:type="continuationSeparator" w:id="0">
    <w:p w:rsidR="00521907" w:rsidRDefault="00521907" w:rsidP="0022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00" w:rsidRPr="00ED0B94" w:rsidRDefault="00225300" w:rsidP="00ED0B94">
    <w:pPr>
      <w:pStyle w:val="Nagwek"/>
      <w:tabs>
        <w:tab w:val="clear" w:pos="9072"/>
      </w:tabs>
      <w:jc w:val="right"/>
      <w:rPr>
        <w:rFonts w:ascii="Times New Roman" w:hAnsi="Times New Roman" w:cs="Times New Roman"/>
      </w:rPr>
    </w:pPr>
    <w:r w:rsidRPr="00ED0B94">
      <w:rPr>
        <w:rFonts w:ascii="Times New Roman" w:hAnsi="Times New Roman" w:cs="Times New Roman"/>
        <w:b/>
      </w:rPr>
      <w:t xml:space="preserve">Załącznik nr </w:t>
    </w:r>
    <w:r w:rsidR="00870208" w:rsidRPr="00ED0B94">
      <w:rPr>
        <w:rFonts w:ascii="Times New Roman" w:hAnsi="Times New Roman" w:cs="Times New Roman"/>
        <w:b/>
      </w:rPr>
      <w:t>4</w:t>
    </w:r>
    <w:r w:rsidRPr="00ED0B94">
      <w:rPr>
        <w:rFonts w:ascii="Times New Roman" w:hAnsi="Times New Roman" w:cs="Times New Roman"/>
        <w:b/>
      </w:rPr>
      <w:t xml:space="preserve"> </w:t>
    </w:r>
    <w:r w:rsidRPr="00ED0B94">
      <w:rPr>
        <w:rFonts w:ascii="Times New Roman" w:hAnsi="Times New Roman" w:cs="Times New Roman"/>
      </w:rPr>
      <w:t>do instrukcji zamówień o wartości do 30 000 euro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6E39"/>
    <w:multiLevelType w:val="hybridMultilevel"/>
    <w:tmpl w:val="97D42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10E"/>
    <w:multiLevelType w:val="hybridMultilevel"/>
    <w:tmpl w:val="7B107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B20122"/>
    <w:multiLevelType w:val="hybridMultilevel"/>
    <w:tmpl w:val="655294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05"/>
    <w:rsid w:val="00005D19"/>
    <w:rsid w:val="000349F9"/>
    <w:rsid w:val="000A7218"/>
    <w:rsid w:val="00102043"/>
    <w:rsid w:val="001457EA"/>
    <w:rsid w:val="002215E8"/>
    <w:rsid w:val="00225300"/>
    <w:rsid w:val="00387399"/>
    <w:rsid w:val="003C27D3"/>
    <w:rsid w:val="004C1805"/>
    <w:rsid w:val="00521907"/>
    <w:rsid w:val="005C6FFE"/>
    <w:rsid w:val="00662508"/>
    <w:rsid w:val="00690C36"/>
    <w:rsid w:val="006E29BE"/>
    <w:rsid w:val="007A689C"/>
    <w:rsid w:val="007E7D5D"/>
    <w:rsid w:val="007F2AA6"/>
    <w:rsid w:val="00870208"/>
    <w:rsid w:val="00893E05"/>
    <w:rsid w:val="008C2E24"/>
    <w:rsid w:val="00BD0201"/>
    <w:rsid w:val="00BE2642"/>
    <w:rsid w:val="00C25C77"/>
    <w:rsid w:val="00D50A78"/>
    <w:rsid w:val="00E0066C"/>
    <w:rsid w:val="00EC76F5"/>
    <w:rsid w:val="00ED0B94"/>
    <w:rsid w:val="00ED474A"/>
    <w:rsid w:val="00E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F9BC285-FF52-4D87-9CD2-945CD2D3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300"/>
  </w:style>
  <w:style w:type="paragraph" w:styleId="Stopka">
    <w:name w:val="footer"/>
    <w:basedOn w:val="Normalny"/>
    <w:link w:val="StopkaZnak"/>
    <w:uiPriority w:val="99"/>
    <w:unhideWhenUsed/>
    <w:rsid w:val="0022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300"/>
  </w:style>
  <w:style w:type="paragraph" w:styleId="Akapitzlist">
    <w:name w:val="List Paragraph"/>
    <w:basedOn w:val="Normalny"/>
    <w:uiPriority w:val="34"/>
    <w:qFormat/>
    <w:rsid w:val="0087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Dulinska</dc:creator>
  <cp:keywords/>
  <dc:description/>
  <cp:lastModifiedBy>Marzena Pracz</cp:lastModifiedBy>
  <cp:revision>2</cp:revision>
  <dcterms:created xsi:type="dcterms:W3CDTF">2020-12-10T15:14:00Z</dcterms:created>
  <dcterms:modified xsi:type="dcterms:W3CDTF">2020-12-10T15:14:00Z</dcterms:modified>
</cp:coreProperties>
</file>